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附件5</w:t>
      </w:r>
    </w:p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280035</wp:posOffset>
            </wp:positionV>
            <wp:extent cx="2219325" cy="2219325"/>
            <wp:effectExtent l="0" t="0" r="0" b="0"/>
            <wp:wrapTight wrapText="bothSides">
              <wp:wrapPolygon>
                <wp:start x="0" y="0"/>
                <wp:lineTo x="0" y="21507"/>
                <wp:lineTo x="21507" y="21507"/>
                <wp:lineTo x="21507" y="0"/>
                <wp:lineTo x="0" y="0"/>
              </wp:wrapPolygon>
            </wp:wrapTight>
            <wp:docPr id="21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0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回迁材料清单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各位毕业生：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在拿到“准迁证”后，做好以下事项：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1、核实“准迁证”上个人信息是否正确。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2、每人按已登记的原籍户籍所在地，开具“迁移证”。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3、原籍开具的《户口迁移证》、《准予迁入证明》第三联、常住人口登记表</w:t>
      </w: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照片</w:t>
      </w:r>
      <w:r>
        <w:rPr>
          <w:rFonts w:ascii="仿宋" w:hAnsi="仿宋" w:eastAsia="仿宋"/>
          <w:sz w:val="32"/>
          <w:szCs w:val="32"/>
        </w:rPr>
        <w:t>处贴本人</w:t>
      </w:r>
      <w:r>
        <w:rPr>
          <w:rFonts w:hint="eastAsia" w:ascii="仿宋" w:hAnsi="仿宋" w:eastAsia="仿宋"/>
          <w:sz w:val="32"/>
          <w:szCs w:val="32"/>
        </w:rPr>
        <w:t>1寸</w:t>
      </w:r>
      <w:r>
        <w:rPr>
          <w:rFonts w:ascii="仿宋" w:hAnsi="仿宋" w:eastAsia="仿宋"/>
          <w:sz w:val="32"/>
          <w:szCs w:val="32"/>
        </w:rPr>
        <w:t>彩色</w:t>
      </w:r>
      <w:r>
        <w:rPr>
          <w:rFonts w:hint="eastAsia" w:ascii="仿宋" w:hAnsi="仿宋" w:eastAsia="仿宋"/>
          <w:sz w:val="32"/>
          <w:szCs w:val="32"/>
        </w:rPr>
        <w:t>近照，</w:t>
      </w:r>
      <w:r>
        <w:rPr>
          <w:rFonts w:ascii="仿宋" w:hAnsi="仿宋" w:eastAsia="仿宋"/>
          <w:sz w:val="32"/>
          <w:szCs w:val="32"/>
        </w:rPr>
        <w:t>须</w:t>
      </w:r>
      <w:r>
        <w:rPr>
          <w:rFonts w:hint="eastAsia" w:ascii="仿宋" w:hAnsi="仿宋" w:eastAsia="仿宋"/>
          <w:sz w:val="32"/>
          <w:szCs w:val="32"/>
        </w:rPr>
        <w:t>露</w:t>
      </w:r>
      <w:r>
        <w:rPr>
          <w:rFonts w:ascii="仿宋" w:hAnsi="仿宋" w:eastAsia="仿宋"/>
          <w:sz w:val="32"/>
          <w:szCs w:val="32"/>
        </w:rPr>
        <w:t>双耳）</w:t>
      </w:r>
      <w:r>
        <w:rPr>
          <w:rFonts w:hint="eastAsia" w:ascii="仿宋" w:hAnsi="仿宋" w:eastAsia="仿宋"/>
          <w:sz w:val="32"/>
          <w:szCs w:val="32"/>
        </w:rPr>
        <w:t>以及</w:t>
      </w:r>
      <w:r>
        <w:rPr>
          <w:rFonts w:ascii="仿宋" w:hAnsi="仿宋" w:eastAsia="仿宋"/>
          <w:sz w:val="32"/>
          <w:szCs w:val="32"/>
        </w:rPr>
        <w:t>身份证复印件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4、关注“北方人才网”微信公众号，选择海河英才-2021届高校毕业生模块登记信息，便于后续跟进办理进度。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如需邮寄，请自付“邮费”，不接收到付件。详见以下联系方式。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单位名称：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中国</w:t>
      </w:r>
      <w:r>
        <w:rPr>
          <w:rFonts w:ascii="仿宋" w:hAnsi="仿宋" w:eastAsia="仿宋"/>
          <w:sz w:val="32"/>
          <w:szCs w:val="32"/>
        </w:rPr>
        <w:t>北方人才市场</w:t>
      </w:r>
    </w:p>
    <w:p>
      <w:pPr>
        <w:ind w:firstLine="64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32"/>
          <w:szCs w:val="32"/>
        </w:rPr>
        <w:t>现场递交材料地址：</w:t>
      </w:r>
      <w:r>
        <w:rPr>
          <w:rFonts w:hint="eastAsia" w:ascii="仿宋" w:hAnsi="仿宋" w:eastAsia="仿宋"/>
          <w:sz w:val="24"/>
          <w:szCs w:val="24"/>
        </w:rPr>
        <w:t>天津市</w:t>
      </w:r>
      <w:r>
        <w:rPr>
          <w:rFonts w:ascii="仿宋" w:hAnsi="仿宋" w:eastAsia="仿宋"/>
          <w:sz w:val="24"/>
          <w:szCs w:val="24"/>
        </w:rPr>
        <w:t>河西区友谊北路</w:t>
      </w:r>
      <w:r>
        <w:rPr>
          <w:rFonts w:hint="eastAsia" w:ascii="仿宋" w:hAnsi="仿宋" w:eastAsia="仿宋"/>
          <w:sz w:val="24"/>
          <w:szCs w:val="24"/>
        </w:rPr>
        <w:t>29号</w:t>
      </w:r>
      <w:r>
        <w:rPr>
          <w:rFonts w:ascii="仿宋" w:hAnsi="仿宋" w:eastAsia="仿宋"/>
          <w:sz w:val="24"/>
          <w:szCs w:val="24"/>
        </w:rPr>
        <w:t>医药大厦一层</w:t>
      </w:r>
    </w:p>
    <w:p>
      <w:pPr>
        <w:ind w:firstLine="640" w:firstLineChars="200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邮寄材料地址：</w:t>
      </w:r>
      <w:r>
        <w:rPr>
          <w:rFonts w:hint="eastAsia" w:ascii="仿宋" w:hAnsi="仿宋" w:eastAsia="仿宋"/>
          <w:sz w:val="24"/>
          <w:szCs w:val="24"/>
        </w:rPr>
        <w:t>天津市</w:t>
      </w:r>
      <w:r>
        <w:rPr>
          <w:rFonts w:ascii="仿宋" w:hAnsi="仿宋" w:eastAsia="仿宋"/>
          <w:sz w:val="24"/>
          <w:szCs w:val="24"/>
        </w:rPr>
        <w:t>河西区友谊北路</w:t>
      </w:r>
      <w:r>
        <w:rPr>
          <w:rFonts w:hint="eastAsia" w:ascii="仿宋" w:hAnsi="仿宋" w:eastAsia="仿宋"/>
          <w:sz w:val="24"/>
          <w:szCs w:val="24"/>
        </w:rPr>
        <w:t>29号</w:t>
      </w:r>
      <w:r>
        <w:rPr>
          <w:rFonts w:ascii="仿宋" w:hAnsi="仿宋" w:eastAsia="仿宋"/>
          <w:sz w:val="24"/>
          <w:szCs w:val="24"/>
        </w:rPr>
        <w:t>医药大厦一层</w:t>
      </w:r>
      <w:r>
        <w:rPr>
          <w:rFonts w:hint="eastAsia" w:ascii="仿宋" w:hAnsi="仿宋" w:eastAsia="仿宋"/>
          <w:sz w:val="24"/>
          <w:szCs w:val="24"/>
        </w:rPr>
        <w:t>海河英才</w:t>
      </w:r>
      <w:r>
        <w:rPr>
          <w:rFonts w:ascii="仿宋" w:hAnsi="仿宋" w:eastAsia="仿宋"/>
          <w:sz w:val="24"/>
          <w:szCs w:val="24"/>
        </w:rPr>
        <w:t>毕业生落户窗口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魏薇</w:t>
      </w:r>
      <w:r>
        <w:rPr>
          <w:rFonts w:hint="eastAsia" w:ascii="仿宋" w:hAnsi="仿宋" w:eastAsia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收</w:t>
      </w:r>
      <w:r>
        <w:rPr>
          <w:rFonts w:hint="eastAsia" w:ascii="仿宋" w:hAnsi="仿宋" w:eastAsia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或 </w:t>
      </w:r>
      <w:r>
        <w:rPr>
          <w:rFonts w:hint="eastAsia" w:ascii="仿宋" w:hAnsi="仿宋" w:eastAsia="仿宋"/>
          <w:sz w:val="24"/>
          <w:szCs w:val="24"/>
        </w:rPr>
        <w:t>任巍</w:t>
      </w:r>
      <w:r>
        <w:rPr>
          <w:rFonts w:hint="eastAsia" w:ascii="仿宋" w:hAnsi="仿宋" w:eastAsia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收</w:t>
      </w:r>
      <w:r>
        <w:rPr>
          <w:rFonts w:hint="eastAsia" w:ascii="仿宋" w:hAnsi="仿宋" w:eastAsia="仿宋"/>
          <w:sz w:val="24"/>
          <w:szCs w:val="24"/>
          <w:lang w:eastAsia="zh-CN"/>
        </w:rPr>
        <w:t>）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联系电话：28013665,28013666</w:t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以上部门将是为你提供户籍卡保管服务的单位，请记好相关信息！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518C"/>
    <w:rsid w:val="00054746"/>
    <w:rsid w:val="00067960"/>
    <w:rsid w:val="0011713F"/>
    <w:rsid w:val="00167A9E"/>
    <w:rsid w:val="00287A6A"/>
    <w:rsid w:val="002A73CB"/>
    <w:rsid w:val="003758D7"/>
    <w:rsid w:val="003B3A4E"/>
    <w:rsid w:val="003E5CDC"/>
    <w:rsid w:val="00447720"/>
    <w:rsid w:val="00465ACA"/>
    <w:rsid w:val="00495271"/>
    <w:rsid w:val="004C4682"/>
    <w:rsid w:val="004F6B11"/>
    <w:rsid w:val="00500260"/>
    <w:rsid w:val="00555E76"/>
    <w:rsid w:val="00563D37"/>
    <w:rsid w:val="00571DF6"/>
    <w:rsid w:val="00572613"/>
    <w:rsid w:val="00595387"/>
    <w:rsid w:val="005A3CA0"/>
    <w:rsid w:val="005B2E89"/>
    <w:rsid w:val="005D0C8F"/>
    <w:rsid w:val="005F4FDC"/>
    <w:rsid w:val="00610BEF"/>
    <w:rsid w:val="00615EF3"/>
    <w:rsid w:val="006451F1"/>
    <w:rsid w:val="00667369"/>
    <w:rsid w:val="006853AF"/>
    <w:rsid w:val="006A2FB2"/>
    <w:rsid w:val="007D0283"/>
    <w:rsid w:val="007D70D0"/>
    <w:rsid w:val="007E1EB5"/>
    <w:rsid w:val="008A70ED"/>
    <w:rsid w:val="00955E6B"/>
    <w:rsid w:val="009F517C"/>
    <w:rsid w:val="00A727AB"/>
    <w:rsid w:val="00B3423A"/>
    <w:rsid w:val="00B835A9"/>
    <w:rsid w:val="00BB0948"/>
    <w:rsid w:val="00C371E8"/>
    <w:rsid w:val="00C37FBE"/>
    <w:rsid w:val="00C83F11"/>
    <w:rsid w:val="00C96224"/>
    <w:rsid w:val="00CD7F1D"/>
    <w:rsid w:val="00D15305"/>
    <w:rsid w:val="00D31DE7"/>
    <w:rsid w:val="00D55292"/>
    <w:rsid w:val="00D8518C"/>
    <w:rsid w:val="00DB76E6"/>
    <w:rsid w:val="00DD16AB"/>
    <w:rsid w:val="00E71C13"/>
    <w:rsid w:val="00EA7CDD"/>
    <w:rsid w:val="00EB23DF"/>
    <w:rsid w:val="00EF2438"/>
    <w:rsid w:val="00FA6595"/>
    <w:rsid w:val="00FD7BA3"/>
    <w:rsid w:val="0CA26484"/>
    <w:rsid w:val="2A3610DC"/>
    <w:rsid w:val="31401854"/>
    <w:rsid w:val="6AEC5746"/>
    <w:rsid w:val="7927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312</Characters>
  <Lines>2</Lines>
  <Paragraphs>1</Paragraphs>
  <TotalTime>1</TotalTime>
  <ScaleCrop>false</ScaleCrop>
  <LinksUpToDate>false</LinksUpToDate>
  <CharactersWithSpaces>365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2020-04-08T12:58:00Z</dcterms:created>
  <dc:creator>倪新</dc:creator>
  <cp:lastModifiedBy>欣</cp:lastModifiedBy>
  <dcterms:modified xsi:type="dcterms:W3CDTF">2021-05-25T08:26:26Z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054828C644464AB9BEE8BE81D7660DEC</vt:lpwstr>
  </property>
</Properties>
</file>